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753B4131" w:rsidR="00615A81" w:rsidRPr="00EC3060" w:rsidRDefault="00401D2E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Tropikal ve Ilıman Orman Toprakları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128FDEE" w:rsidR="00615A81" w:rsidRPr="00EC3060" w:rsidRDefault="00401D2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KUFED115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B814699" w:rsidR="00615A81" w:rsidRPr="00EC3060" w:rsidRDefault="00C863E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CA27C4A" w:rsidR="00615A81" w:rsidRPr="00EC3060" w:rsidRDefault="00401D2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086DAC7" w:rsidR="00615A81" w:rsidRPr="00EC3060" w:rsidRDefault="00401D2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083F178" w:rsidR="00615A81" w:rsidRPr="00EC3060" w:rsidRDefault="00401D2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0D32EBB" w:rsidR="00615A81" w:rsidRPr="00EC3060" w:rsidRDefault="00401D2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2B98012" w:rsidR="00615A81" w:rsidRPr="00EC3060" w:rsidRDefault="00401D2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9E5C55F" w:rsidR="00615A81" w:rsidRPr="00EC3060" w:rsidRDefault="00576FCC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56CAAA6" w:rsidR="00615A81" w:rsidRPr="00EC3060" w:rsidRDefault="00401D2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D37C111" w:rsidR="00615A81" w:rsidRPr="00EC3060" w:rsidRDefault="00401D2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7AD50EB1" w:rsidR="00615A81" w:rsidRPr="00EC3060" w:rsidRDefault="00401D2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294C342F" w:rsidR="00615A81" w:rsidRPr="00EC3060" w:rsidRDefault="000542FF" w:rsidP="000542FF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0542FF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dersin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amacı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tropikal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ılıman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orman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ekosistemlerindeki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toprak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özelliklerini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oluşum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süreçlerini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sınıflandırmalarını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öğretmek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toprakların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fiziksel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kimyasal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biyolojik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özelliklerinin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orman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ekosistemleri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üzerindeki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etkilerini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anlamalarını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sağlamaktır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Ayrıca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toprak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sürdürülebilir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kullanım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stratejileri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hakkında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bilgi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kazandırmak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öğrencilerin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orman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uygulamalarında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toprak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bilgilerini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etkin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şekilde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kullanabilmelerini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42FF">
              <w:rPr>
                <w:color w:val="000000"/>
                <w:sz w:val="18"/>
                <w:szCs w:val="18"/>
              </w:rPr>
              <w:t>sağlamaktır</w:t>
            </w:r>
            <w:proofErr w:type="spellEnd"/>
            <w:r w:rsidRPr="000542FF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659C0C60" w:rsidR="00615A81" w:rsidRPr="00EC3060" w:rsidRDefault="0072117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721171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derste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tropikal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ılıman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orman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ekosistemlerindeki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toprakların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oluşumu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sınıflandırılması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temel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özellikleri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ele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alınır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. Orman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topraklarının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fiziksel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kimyasal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biyolojik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özellikleri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bu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özelliklerin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ekosistem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süreçleri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üzerindeki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etkileri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incelenir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Farklı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iklim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bölgelerindeki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toprak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tiplerinin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karşılaştırılması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sürdürülebilir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kullanım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yönetim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yaklaşımları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171">
              <w:rPr>
                <w:color w:val="000000"/>
                <w:sz w:val="18"/>
                <w:szCs w:val="18"/>
              </w:rPr>
              <w:t>tartışılır</w:t>
            </w:r>
            <w:proofErr w:type="spellEnd"/>
            <w:r w:rsidRPr="00721171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4370C8E" w:rsidR="00615A81" w:rsidRPr="00EC3060" w:rsidRDefault="007021EF" w:rsidP="007021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A914" w14:textId="1CA24F8A" w:rsidR="00244F91" w:rsidRPr="00244F91" w:rsidRDefault="00244F91" w:rsidP="00244F9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 w:hanging="283"/>
              <w:rPr>
                <w:color w:val="000000"/>
                <w:sz w:val="18"/>
                <w:szCs w:val="18"/>
                <w:lang w:val="tr-TR"/>
              </w:rPr>
            </w:pPr>
            <w:r w:rsidRPr="00244F91">
              <w:rPr>
                <w:color w:val="000000"/>
                <w:sz w:val="18"/>
                <w:szCs w:val="18"/>
                <w:lang w:val="tr-TR"/>
              </w:rPr>
              <w:t>Tropikal ve ılıman orman ekosistemlerindeki toprakların oluşumunu, sınıflandırmasını ve temel özelliklerini anlar ve açıklar.</w:t>
            </w:r>
          </w:p>
          <w:p w14:paraId="52BA27C6" w14:textId="2C7BAA30" w:rsidR="00244F91" w:rsidRPr="00244F91" w:rsidRDefault="00244F91" w:rsidP="00244F9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 w:hanging="283"/>
              <w:rPr>
                <w:color w:val="000000"/>
                <w:sz w:val="18"/>
                <w:szCs w:val="18"/>
                <w:lang w:val="tr-TR"/>
              </w:rPr>
            </w:pPr>
            <w:r w:rsidRPr="00244F91">
              <w:rPr>
                <w:color w:val="000000"/>
                <w:sz w:val="18"/>
                <w:szCs w:val="18"/>
                <w:lang w:val="tr-TR"/>
              </w:rPr>
              <w:t>Orman topraklarının fiziksel, kimyasal ve biyolojik özelliklerini analiz eder ve bu özelliklerin ekosistem süreçleri üzerindeki etkilerini değerlendirir.</w:t>
            </w:r>
          </w:p>
          <w:p w14:paraId="4916FBA8" w14:textId="77777777" w:rsidR="00244F91" w:rsidRPr="00244F91" w:rsidRDefault="00244F91" w:rsidP="00244F9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 w:hanging="283"/>
              <w:rPr>
                <w:color w:val="000000"/>
                <w:sz w:val="18"/>
                <w:szCs w:val="18"/>
                <w:lang w:val="tr-TR"/>
              </w:rPr>
            </w:pPr>
            <w:r w:rsidRPr="00244F91">
              <w:rPr>
                <w:color w:val="000000"/>
                <w:sz w:val="18"/>
                <w:szCs w:val="18"/>
                <w:lang w:val="tr-TR"/>
              </w:rPr>
              <w:t>Farklı orman tiplerinde toprak özellikleri, bitki örtüsü ve iklim arasındaki etkileşimleri değerlendirir.</w:t>
            </w:r>
          </w:p>
          <w:p w14:paraId="3B032BC8" w14:textId="77777777" w:rsidR="00244F91" w:rsidRPr="00244F91" w:rsidRDefault="00244F91" w:rsidP="00244F9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 w:hanging="283"/>
              <w:rPr>
                <w:color w:val="000000"/>
                <w:sz w:val="18"/>
                <w:szCs w:val="18"/>
                <w:lang w:val="tr-TR"/>
              </w:rPr>
            </w:pPr>
            <w:r w:rsidRPr="00244F91">
              <w:rPr>
                <w:color w:val="000000"/>
                <w:sz w:val="18"/>
                <w:szCs w:val="18"/>
                <w:lang w:val="tr-TR"/>
              </w:rPr>
              <w:t>Toprak özellikleri bilgilerini orman yönetimi, koruma ve sürdürülebilir kullanım uygulamalarında uygular.</w:t>
            </w:r>
          </w:p>
          <w:p w14:paraId="70DD3619" w14:textId="14585ADB" w:rsidR="00615A81" w:rsidRPr="00244F91" w:rsidRDefault="00244F91" w:rsidP="00244F9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 w:hanging="283"/>
              <w:rPr>
                <w:color w:val="000000"/>
                <w:sz w:val="18"/>
                <w:szCs w:val="18"/>
                <w:lang w:val="tr-TR"/>
              </w:rPr>
            </w:pPr>
            <w:r w:rsidRPr="00244F91">
              <w:rPr>
                <w:color w:val="000000"/>
                <w:sz w:val="18"/>
                <w:szCs w:val="18"/>
                <w:lang w:val="tr-TR"/>
              </w:rPr>
              <w:t>Toprak yönetimi stratejilerini eleştirel bir şekilde değerlendirir ve orman ekosistemlerinin sürdürülebilirliği için uygun uygulama önerilerinde bulunur.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07539A81" w:rsidR="00615A81" w:rsidRPr="00EC3060" w:rsidRDefault="004C4AFF" w:rsidP="004C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265A8F40" w:rsidR="00615A81" w:rsidRPr="00EC3060" w:rsidRDefault="007021E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682AC5E2" w14:textId="08A00F3B" w:rsidR="00615A81" w:rsidRPr="0043518B" w:rsidRDefault="0043518B" w:rsidP="0043518B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43518B">
              <w:rPr>
                <w:sz w:val="20"/>
                <w:szCs w:val="20"/>
                <w:lang w:eastAsia="tr-TR"/>
              </w:rPr>
              <w:t xml:space="preserve">Brady, N.C. &amp; Weil, R.R. (2017). </w:t>
            </w:r>
            <w:r w:rsidRPr="0043518B">
              <w:rPr>
                <w:i/>
                <w:iCs/>
                <w:sz w:val="20"/>
                <w:szCs w:val="20"/>
                <w:lang w:eastAsia="tr-TR"/>
              </w:rPr>
              <w:t>The Nature and Properties of Soils</w:t>
            </w:r>
            <w:r w:rsidRPr="0043518B">
              <w:rPr>
                <w:sz w:val="20"/>
                <w:szCs w:val="20"/>
                <w:lang w:eastAsia="tr-TR"/>
              </w:rPr>
              <w:t>. 15th Edition. Pearson.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23BF4" w:rsidRPr="00B013C7" w14:paraId="6BA58558" w14:textId="77777777" w:rsidTr="00D81C5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161"/>
            </w:tblGrid>
            <w:tr w:rsidR="00623BF4" w:rsidRPr="00623BF4" w14:paraId="70D7A90A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5C533B" w14:textId="77777777" w:rsidR="00623BF4" w:rsidRPr="00623BF4" w:rsidRDefault="00623BF4" w:rsidP="00623B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Theme="minorHAnsi" w:eastAsia="Times New Roman" w:hAnsiTheme="minorHAnsi" w:cstheme="minorHAnsi"/>
                      <w:sz w:val="20"/>
                      <w:szCs w:val="20"/>
                      <w:bdr w:val="none" w:sz="0" w:space="0" w:color="auto"/>
                      <w:lang w:val="tr-TR"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F1D725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Giriş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: Orman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toprakları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önemi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temel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kavramlar</w:t>
                  </w:r>
                  <w:proofErr w:type="spellEnd"/>
                </w:p>
              </w:tc>
            </w:tr>
          </w:tbl>
          <w:p w14:paraId="21844DB3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6098F0EF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059"/>
            </w:tblGrid>
            <w:tr w:rsidR="00623BF4" w:rsidRPr="00623BF4" w14:paraId="7266B512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7CD58D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1951DE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oluşum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süreçleri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faktörleri</w:t>
                  </w:r>
                  <w:proofErr w:type="spellEnd"/>
                </w:p>
              </w:tc>
            </w:tr>
          </w:tbl>
          <w:p w14:paraId="499B29A1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30ECD7E4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714"/>
            </w:tblGrid>
            <w:tr w:rsidR="00623BF4" w:rsidRPr="00623BF4" w14:paraId="0630313C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3D6474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43AC26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Tropikal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orman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topraklarının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genel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özellikleri</w:t>
                  </w:r>
                  <w:proofErr w:type="spellEnd"/>
                </w:p>
              </w:tc>
            </w:tr>
          </w:tbl>
          <w:p w14:paraId="090C1E23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42E57BBF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560"/>
            </w:tblGrid>
            <w:tr w:rsidR="00623BF4" w:rsidRPr="00623BF4" w14:paraId="0713FE25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1DD6EFE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F7AF7C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Ilıman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orman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topraklarının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genel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özellikleri</w:t>
                  </w:r>
                  <w:proofErr w:type="spellEnd"/>
                </w:p>
              </w:tc>
            </w:tr>
          </w:tbl>
          <w:p w14:paraId="23DBD0C9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53BDF490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637"/>
            </w:tblGrid>
            <w:tr w:rsidR="00623BF4" w:rsidRPr="00623BF4" w14:paraId="66ACEF54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09909C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FD68DD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fiziksel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özellikleri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ölçüm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teknikleri</w:t>
                  </w:r>
                  <w:proofErr w:type="spellEnd"/>
                </w:p>
              </w:tc>
            </w:tr>
          </w:tbl>
          <w:p w14:paraId="58190ABE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01256B1C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888"/>
            </w:tblGrid>
            <w:tr w:rsidR="00623BF4" w:rsidRPr="00623BF4" w14:paraId="3419C5DC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664BE6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7A7CFC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kimyasal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özellikleri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analiz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yöntemleri</w:t>
                  </w:r>
                  <w:proofErr w:type="spellEnd"/>
                </w:p>
              </w:tc>
            </w:tr>
          </w:tbl>
          <w:p w14:paraId="1C8A4FD5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16D18CB7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399"/>
            </w:tblGrid>
            <w:tr w:rsidR="00623BF4" w:rsidRPr="00623BF4" w14:paraId="0CE2EF97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C85B7E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6AD10F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biyolojik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özellikleri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mikroorganizma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etkileri</w:t>
                  </w:r>
                  <w:proofErr w:type="spellEnd"/>
                </w:p>
              </w:tc>
            </w:tr>
          </w:tbl>
          <w:p w14:paraId="4DA6E5FA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1D7736C2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931"/>
            </w:tblGrid>
            <w:tr w:rsidR="00623BF4" w:rsidRPr="00623BF4" w14:paraId="33313DC2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0E1DBD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97CA1B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sınıflandırma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sistemleri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(FAO, USDA vb.)</w:t>
                  </w:r>
                </w:p>
              </w:tc>
            </w:tr>
          </w:tbl>
          <w:p w14:paraId="00B79261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37DB1E7C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438"/>
            </w:tblGrid>
            <w:tr w:rsidR="00623BF4" w:rsidRPr="00623BF4" w14:paraId="7895F714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1B0E0D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F6C2A4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-bitki-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iklim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ilişkileri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etkileşimleri</w:t>
                  </w:r>
                  <w:proofErr w:type="spellEnd"/>
                </w:p>
              </w:tc>
            </w:tr>
          </w:tbl>
          <w:p w14:paraId="1EAEED87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4C09CDA3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101"/>
            </w:tblGrid>
            <w:tr w:rsidR="00623BF4" w:rsidRPr="00623BF4" w14:paraId="7EDB8F3D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34A185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252A7A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Orman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topraklarında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besin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döngüleri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verimlilik</w:t>
                  </w:r>
                  <w:proofErr w:type="spellEnd"/>
                </w:p>
              </w:tc>
            </w:tr>
          </w:tbl>
          <w:p w14:paraId="239CA8F0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436151EB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073"/>
            </w:tblGrid>
            <w:tr w:rsidR="00623BF4" w:rsidRPr="00623BF4" w14:paraId="757910A4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13205B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CD0D04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bozulması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Erozyon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asitlenme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tuzluluk</w:t>
                  </w:r>
                  <w:proofErr w:type="spellEnd"/>
                </w:p>
              </w:tc>
            </w:tr>
          </w:tbl>
          <w:p w14:paraId="64343EFD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596FD273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305"/>
            </w:tblGrid>
            <w:tr w:rsidR="00623BF4" w:rsidRPr="00623BF4" w14:paraId="10F9F61E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805AA4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22112F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koruma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sürdürülebilir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kullanım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stratejileri</w:t>
                  </w:r>
                  <w:proofErr w:type="spellEnd"/>
                </w:p>
              </w:tc>
            </w:tr>
          </w:tbl>
          <w:p w14:paraId="4AE54AB5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04D50CD6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918"/>
            </w:tblGrid>
            <w:tr w:rsidR="00623BF4" w:rsidRPr="00623BF4" w14:paraId="7D5429F1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639FA8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F0EA2A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Tropikal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ılıman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orman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topraklarının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karşılaştırmalı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analizi</w:t>
                  </w:r>
                  <w:proofErr w:type="spellEnd"/>
                </w:p>
              </w:tc>
            </w:tr>
          </w:tbl>
          <w:p w14:paraId="64A0B88E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  <w:tr w:rsidR="00623BF4" w:rsidRPr="00B013C7" w14:paraId="583F673F" w14:textId="77777777" w:rsidTr="00D81C5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23BF4" w:rsidRPr="00B013C7" w:rsidRDefault="00623BF4" w:rsidP="00623B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140"/>
            </w:tblGrid>
            <w:tr w:rsidR="00623BF4" w:rsidRPr="00623BF4" w14:paraId="6A4C6ECB" w14:textId="77777777" w:rsidTr="009C33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D9F6D7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DF6C59" w14:textId="77777777" w:rsidR="00623BF4" w:rsidRPr="00623BF4" w:rsidRDefault="00623BF4" w:rsidP="00623BF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Arazi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çalışmaları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ve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saha</w:t>
                  </w:r>
                  <w:proofErr w:type="spellEnd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3BF4">
                    <w:rPr>
                      <w:rFonts w:asciiTheme="minorHAnsi" w:hAnsiTheme="minorHAnsi" w:cstheme="minorHAnsi"/>
                      <w:sz w:val="20"/>
                      <w:szCs w:val="20"/>
                    </w:rPr>
                    <w:t>uygulamaları</w:t>
                  </w:r>
                  <w:proofErr w:type="spellEnd"/>
                </w:p>
              </w:tc>
            </w:tr>
          </w:tbl>
          <w:p w14:paraId="27C1FE24" w14:textId="77777777" w:rsidR="00623BF4" w:rsidRPr="00623BF4" w:rsidRDefault="00623BF4" w:rsidP="00623BF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1103B86" w:rsidR="00615A81" w:rsidRPr="00B013C7" w:rsidRDefault="001603A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532FB214" w:rsidR="00615A81" w:rsidRPr="00B013C7" w:rsidRDefault="001603A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4B715A43" w:rsidR="00615A81" w:rsidRPr="00B013C7" w:rsidRDefault="001603A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6964089F" w:rsidR="00615A81" w:rsidRPr="00B013C7" w:rsidRDefault="001603A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2DE8B3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90229C" w:rsidRPr="00B013C7" w14:paraId="11D6BDC1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29E5F5BD" w:rsidR="0090229C" w:rsidRPr="00B013C7" w:rsidRDefault="0090229C" w:rsidP="0090229C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76110D47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073750C9" w:rsidR="0090229C" w:rsidRPr="00B013C7" w:rsidRDefault="0090229C" w:rsidP="0090229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90229C" w:rsidRPr="00B013C7" w14:paraId="5E8657C8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90229C" w:rsidRDefault="0090229C" w:rsidP="0090229C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90229C" w:rsidRPr="00B013C7" w:rsidRDefault="0090229C" w:rsidP="0090229C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7022E963" w:rsidR="0090229C" w:rsidRPr="00B013C7" w:rsidRDefault="0090229C" w:rsidP="0090229C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0088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066067EA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3B7F33AE" w:rsidR="0090229C" w:rsidRPr="00B013C7" w:rsidRDefault="0090229C" w:rsidP="0090229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90229C" w:rsidRPr="00B013C7" w14:paraId="24A8BA3A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19EE727B" w:rsidR="0090229C" w:rsidRPr="00B013C7" w:rsidRDefault="0090229C" w:rsidP="009022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6BAA8B1C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08A79461" w:rsidR="0090229C" w:rsidRPr="00B013C7" w:rsidRDefault="0090229C" w:rsidP="0090229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90229C" w:rsidRPr="00B013C7" w14:paraId="7457E76E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1FF41399" w:rsidR="0090229C" w:rsidRPr="00B013C7" w:rsidRDefault="0090229C" w:rsidP="009022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0088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1A09D8F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39C97401" w:rsidR="0090229C" w:rsidRPr="00B013C7" w:rsidRDefault="0090229C" w:rsidP="0090229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0088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0229C" w:rsidRPr="00B013C7" w14:paraId="50E6F7D5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00742A5A" w:rsidR="0090229C" w:rsidRPr="00B013C7" w:rsidRDefault="0090229C" w:rsidP="009022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0088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038965F6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491948BD" w:rsidR="0090229C" w:rsidRPr="00B013C7" w:rsidRDefault="0090229C" w:rsidP="0090229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0229C" w:rsidRPr="00B013C7" w14:paraId="381CB01A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6A084CBD" w:rsidR="0090229C" w:rsidRPr="00B013C7" w:rsidRDefault="0090229C" w:rsidP="009022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5B74D396" w:rsidR="0090229C" w:rsidRPr="00B013C7" w:rsidRDefault="0090229C" w:rsidP="0090229C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2BE61508" w:rsidR="0090229C" w:rsidRPr="00B013C7" w:rsidRDefault="0090229C" w:rsidP="0090229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229C" w:rsidRPr="00B013C7" w14:paraId="3786C7C2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34C1B131" w:rsidR="0090229C" w:rsidRPr="00B013C7" w:rsidRDefault="0090229C" w:rsidP="009022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05B7841D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6C5401CF" w:rsidR="0090229C" w:rsidRPr="00B013C7" w:rsidRDefault="0090229C" w:rsidP="0090229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229C" w:rsidRPr="00B013C7" w14:paraId="401A6767" w14:textId="77777777" w:rsidTr="0067226B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6DD641A8" w:rsidR="0090229C" w:rsidRPr="00B013C7" w:rsidRDefault="0090229C" w:rsidP="0090229C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4FA1B3C1" w:rsidR="0090229C" w:rsidRPr="00B013C7" w:rsidRDefault="0090229C" w:rsidP="0090229C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0979D858" w:rsidR="0090229C" w:rsidRPr="00B013C7" w:rsidRDefault="0090229C" w:rsidP="0090229C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90229C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90229C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226D6AA8" w:rsidR="0090229C" w:rsidRPr="00B013C7" w:rsidRDefault="0090229C" w:rsidP="0090229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5AA17BD5" w:rsidR="0090229C" w:rsidRPr="00B013C7" w:rsidRDefault="0090229C" w:rsidP="0090229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00187B31" w:rsidR="0090229C" w:rsidRPr="00B013C7" w:rsidRDefault="0090229C" w:rsidP="0090229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0229C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90229C" w:rsidRPr="008200DD" w:rsidRDefault="0090229C" w:rsidP="0090229C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63AADFD" w:rsidR="0090229C" w:rsidRPr="00B013C7" w:rsidRDefault="0090229C" w:rsidP="0090229C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90229C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90229C" w:rsidRPr="008200DD" w:rsidRDefault="0090229C" w:rsidP="0090229C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90229C" w:rsidRPr="008200DD" w:rsidRDefault="0090229C" w:rsidP="0090229C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90229C" w:rsidRPr="00B013C7" w:rsidRDefault="0090229C" w:rsidP="0090229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CAD" w14:textId="77777777" w:rsidR="0090229C" w:rsidRDefault="0090229C" w:rsidP="0090229C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7.5 </w:t>
            </w:r>
            <w:r w:rsidRPr="00A84D17">
              <w:rPr>
                <w:rFonts w:ascii="Times New Roman" w:hAnsi="Times New Roman" w:cs="Times New Roman"/>
                <w:sz w:val="20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0"/>
              </w:rPr>
              <w:t xml:space="preserve"> 7.5</w:t>
            </w:r>
          </w:p>
          <w:p w14:paraId="1AE2A696" w14:textId="0E547131" w:rsidR="0090229C" w:rsidRPr="00B013C7" w:rsidRDefault="0090229C" w:rsidP="0090229C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84D17">
              <w:rPr>
                <w:rFonts w:ascii="Times New Roman" w:hAnsi="Times New Roman" w:cs="Times New Roman"/>
                <w:sz w:val="20"/>
                <w:lang w:val="en-US"/>
              </w:rPr>
              <w:t>AKTS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/ ECTS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234EDB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234EDB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234EDB" w:rsidRPr="00B013C7" w14:paraId="23921B3B" w14:textId="77777777" w:rsidTr="00234EDB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34EDB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vAlign w:val="center"/>
          </w:tcPr>
          <w:p w14:paraId="68467C10" w14:textId="70947010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731272E9" w14:textId="099C1C50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25CF5393" w14:textId="44F6DE56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6" w:type="pct"/>
            <w:vAlign w:val="center"/>
          </w:tcPr>
          <w:p w14:paraId="1DC5FCDB" w14:textId="4DBC68B3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4F8217DA" w14:textId="5009849A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4CD9EC2C" w14:textId="1830DF2A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7" w:type="pct"/>
            <w:vAlign w:val="center"/>
          </w:tcPr>
          <w:p w14:paraId="5F4635FD" w14:textId="25EE1238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</w:tr>
      <w:tr w:rsidR="00234EDB" w:rsidRPr="00B013C7" w14:paraId="1035CB95" w14:textId="77777777" w:rsidTr="00234EDB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vAlign w:val="center"/>
          </w:tcPr>
          <w:p w14:paraId="636B502E" w14:textId="393DBE85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26EFD226" w14:textId="10C2B56F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595DC2B0" w14:textId="18B710E2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7D02AD54" w14:textId="420F725D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6AC07616" w14:textId="65A31F77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747F0C85" w14:textId="3DFB1596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7" w:type="pct"/>
            <w:vAlign w:val="center"/>
          </w:tcPr>
          <w:p w14:paraId="4910450C" w14:textId="6477F0E9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</w:tr>
      <w:tr w:rsidR="00234EDB" w:rsidRPr="00B013C7" w14:paraId="211128D8" w14:textId="77777777" w:rsidTr="00234EDB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vAlign w:val="center"/>
          </w:tcPr>
          <w:p w14:paraId="0277DED4" w14:textId="6861F72E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4BAC1892" w14:textId="11548611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243783AB" w14:textId="72A7F24B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00C2ED73" w14:textId="30072953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511BFC57" w14:textId="1DC91538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39AC6BDA" w14:textId="463FC46F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7" w:type="pct"/>
            <w:vAlign w:val="center"/>
          </w:tcPr>
          <w:p w14:paraId="26B24BC2" w14:textId="175FADEB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</w:tr>
      <w:tr w:rsidR="00234EDB" w:rsidRPr="00B013C7" w14:paraId="5B11FEBE" w14:textId="77777777" w:rsidTr="00234EDB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vAlign w:val="center"/>
          </w:tcPr>
          <w:p w14:paraId="7847057D" w14:textId="4C9FD0CF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57AA7FA6" w14:textId="2A1A7722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42EFEB3B" w14:textId="54591656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09200DCE" w14:textId="78BAC9EA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2DBE435F" w14:textId="30E10CB2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772B5B71" w14:textId="44B0D7B7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7" w:type="pct"/>
            <w:vAlign w:val="center"/>
          </w:tcPr>
          <w:p w14:paraId="555FE646" w14:textId="4F505328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</w:tr>
      <w:tr w:rsidR="00234EDB" w:rsidRPr="00B013C7" w14:paraId="37C5093A" w14:textId="77777777" w:rsidTr="00234EDB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234EDB" w:rsidRPr="00B013C7" w:rsidRDefault="00234EDB" w:rsidP="00234E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vAlign w:val="center"/>
          </w:tcPr>
          <w:p w14:paraId="2DDE22E4" w14:textId="579310E7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3DED487D" w14:textId="3FFC52EC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5302BE13" w14:textId="4E05FBE1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6" w:type="pct"/>
            <w:vAlign w:val="center"/>
          </w:tcPr>
          <w:p w14:paraId="2B42B080" w14:textId="569CBFE7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6" w:type="pct"/>
            <w:vAlign w:val="center"/>
          </w:tcPr>
          <w:p w14:paraId="3879F0EC" w14:textId="567AE09A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6" w:type="pct"/>
            <w:vAlign w:val="center"/>
          </w:tcPr>
          <w:p w14:paraId="391C6015" w14:textId="43074C10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7" w:type="pct"/>
            <w:vAlign w:val="center"/>
          </w:tcPr>
          <w:p w14:paraId="109ED103" w14:textId="09FDCCAB" w:rsidR="00234EDB" w:rsidRPr="00234EDB" w:rsidRDefault="00234EDB" w:rsidP="00234E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11587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DD5A" w14:textId="77777777" w:rsidR="00F35E00" w:rsidRDefault="00F35E00" w:rsidP="008200DD">
      <w:r>
        <w:separator/>
      </w:r>
    </w:p>
  </w:endnote>
  <w:endnote w:type="continuationSeparator" w:id="0">
    <w:p w14:paraId="56C03BA6" w14:textId="77777777" w:rsidR="00F35E00" w:rsidRDefault="00F35E00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596BF" w14:textId="77777777" w:rsidR="00F35E00" w:rsidRDefault="00F35E00" w:rsidP="008200DD">
      <w:r>
        <w:separator/>
      </w:r>
    </w:p>
  </w:footnote>
  <w:footnote w:type="continuationSeparator" w:id="0">
    <w:p w14:paraId="130400A6" w14:textId="77777777" w:rsidR="00F35E00" w:rsidRDefault="00F35E00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7060E"/>
    <w:multiLevelType w:val="hybridMultilevel"/>
    <w:tmpl w:val="D7A21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C79FA"/>
    <w:multiLevelType w:val="hybridMultilevel"/>
    <w:tmpl w:val="57607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744742"/>
    <w:multiLevelType w:val="hybridMultilevel"/>
    <w:tmpl w:val="F20432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542FF"/>
    <w:rsid w:val="00154FD6"/>
    <w:rsid w:val="001603A7"/>
    <w:rsid w:val="001866A0"/>
    <w:rsid w:val="00234EDB"/>
    <w:rsid w:val="0023660D"/>
    <w:rsid w:val="00244F91"/>
    <w:rsid w:val="003D5955"/>
    <w:rsid w:val="003E1482"/>
    <w:rsid w:val="003E67AB"/>
    <w:rsid w:val="00401D2E"/>
    <w:rsid w:val="00407D60"/>
    <w:rsid w:val="0043518B"/>
    <w:rsid w:val="00444772"/>
    <w:rsid w:val="004C4AFF"/>
    <w:rsid w:val="004D28AA"/>
    <w:rsid w:val="00547A04"/>
    <w:rsid w:val="005662AE"/>
    <w:rsid w:val="00576FCC"/>
    <w:rsid w:val="005B1C41"/>
    <w:rsid w:val="00615A81"/>
    <w:rsid w:val="00623BF4"/>
    <w:rsid w:val="006E2F61"/>
    <w:rsid w:val="006E56E0"/>
    <w:rsid w:val="007021EF"/>
    <w:rsid w:val="00714032"/>
    <w:rsid w:val="007169FD"/>
    <w:rsid w:val="00721171"/>
    <w:rsid w:val="008200DD"/>
    <w:rsid w:val="00853D18"/>
    <w:rsid w:val="0090229C"/>
    <w:rsid w:val="00904386"/>
    <w:rsid w:val="00971667"/>
    <w:rsid w:val="00A65C12"/>
    <w:rsid w:val="00AC4531"/>
    <w:rsid w:val="00B71103"/>
    <w:rsid w:val="00C1474C"/>
    <w:rsid w:val="00C17A6A"/>
    <w:rsid w:val="00C863E4"/>
    <w:rsid w:val="00D52BA4"/>
    <w:rsid w:val="00DC1973"/>
    <w:rsid w:val="00DF43BB"/>
    <w:rsid w:val="00E929DA"/>
    <w:rsid w:val="00F35E00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1291</Words>
  <Characters>7360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23</cp:revision>
  <dcterms:created xsi:type="dcterms:W3CDTF">2024-07-30T11:26:00Z</dcterms:created>
  <dcterms:modified xsi:type="dcterms:W3CDTF">2025-09-01T10:45:00Z</dcterms:modified>
</cp:coreProperties>
</file>